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1C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Сведения о деятельности страховых организаций</w:t>
      </w:r>
    </w:p>
    <w:p w:rsidR="0065719E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Республики Крым</w:t>
      </w:r>
      <w:r w:rsidR="0065719E" w:rsidRPr="00D53170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 w:rsidR="00AE6F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679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январе-</w:t>
      </w:r>
      <w:r w:rsidR="00404476">
        <w:rPr>
          <w:rFonts w:ascii="Times New Roman" w:hAnsi="Times New Roman" w:cs="Times New Roman"/>
          <w:b/>
          <w:sz w:val="28"/>
          <w:szCs w:val="28"/>
          <w:lang w:val="ru-RU"/>
        </w:rPr>
        <w:t>марте</w:t>
      </w:r>
      <w:r w:rsidR="00496328" w:rsidRPr="00E50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40447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A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="0049632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5719E" w:rsidRPr="00D5317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</w:p>
    <w:p w:rsidR="00502CB2" w:rsidRPr="00F844E2" w:rsidRDefault="00502CB2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65719E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(взносы), собранные страховыми организациями, по добровольным видам страхования </w:t>
      </w:r>
      <w:r w:rsidR="00AE6FEC"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</w:t>
      </w:r>
      <w:r w:rsidR="002513D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6E1335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марте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6E1335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</w:t>
      </w:r>
      <w:r w:rsidR="00AE6FEC" w:rsidRPr="00AE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EC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639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страховые премии по личному страхованию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222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476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), по имущественному страхованию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416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133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в том числе имущества граждан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122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9019D" w:rsidRPr="00C90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336FB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январе-</w:t>
      </w:r>
      <w:r w:rsidR="00970988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марте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970988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 в</w:t>
      </w:r>
      <w:r w:rsidR="0065719E"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ыплаты по добровольным видам страхования, произве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денные страховыми организациями,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состави</w:t>
      </w:r>
      <w:r w:rsidR="0065719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F6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4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которые включ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себя выплаты по личному 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имущественному страхованию 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098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%), из которых 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33D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риходится на выплаты по страхованию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имуществ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выплаты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страховых организаций по добровольным видам страхования по договорам страхования, заключенным с физическими лицами-резидентами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марте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261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страхование 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 w:rsidR="00E247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E6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гражданской ответственности </w:t>
      </w:r>
      <w:r w:rsidR="00B258A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ыплаты по договорам страхования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030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Страховые премии (взносы), собранные страховыми организациями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обязательным видам страхования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5918B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марте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E0BDD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433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E3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ри этом вся сумма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страховы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приходится на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имущественно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владельцев транспортных средств, заключенным с физическими лицами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резидентами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собрано 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370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перевозчика перед пассажиром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F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Выплаты, осуществленные страховыми организациями, по обязательным видам страхования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5E234A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марте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5E234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252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ся сумма страховых выплат приходится на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выплаты по имущественному страхованию, из не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8533C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218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8533C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владельцев транспортных средств, заключенным с физическими лицами-резидентами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перевозчика перед пассажиром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% 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 млн рублей</w:t>
      </w:r>
      <w:r w:rsidR="00AB5D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D2425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65719E"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редства, поступившие от территориального фонда </w:t>
      </w: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обязательного медицинского страхования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 w:rsidRPr="006C1910">
        <w:rPr>
          <w:rFonts w:ascii="Times New Roman" w:hAnsi="Times New Roman" w:cs="Times New Roman"/>
          <w:sz w:val="28"/>
          <w:szCs w:val="28"/>
          <w:lang w:val="ru-RU"/>
        </w:rPr>
        <w:t>в январе-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марте</w:t>
      </w:r>
      <w:r w:rsidR="006C19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E3F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5060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а оплат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страхованию</w:t>
      </w:r>
      <w:r w:rsidR="003175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5590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="005E234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D3C0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 от поступивших средств.</w:t>
      </w:r>
    </w:p>
    <w:sectPr w:rsidR="0065719E" w:rsidRPr="00D5542F" w:rsidSect="0092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BF" w:rsidRDefault="00316DBF" w:rsidP="00C93E80">
      <w:pPr>
        <w:spacing w:after="0" w:line="240" w:lineRule="auto"/>
      </w:pPr>
      <w:r>
        <w:separator/>
      </w:r>
    </w:p>
  </w:endnote>
  <w:endnote w:type="continuationSeparator" w:id="0">
    <w:p w:rsidR="00316DBF" w:rsidRDefault="00316DBF" w:rsidP="00C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BF" w:rsidRDefault="00316DBF" w:rsidP="00C93E80">
      <w:pPr>
        <w:spacing w:after="0" w:line="240" w:lineRule="auto"/>
      </w:pPr>
      <w:r>
        <w:separator/>
      </w:r>
    </w:p>
  </w:footnote>
  <w:footnote w:type="continuationSeparator" w:id="0">
    <w:p w:rsidR="00316DBF" w:rsidRDefault="00316DBF" w:rsidP="00C9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7"/>
    <w:rsid w:val="000016FF"/>
    <w:rsid w:val="00010D60"/>
    <w:rsid w:val="00030213"/>
    <w:rsid w:val="00054D76"/>
    <w:rsid w:val="00080D7F"/>
    <w:rsid w:val="000B1456"/>
    <w:rsid w:val="000E3F39"/>
    <w:rsid w:val="00100413"/>
    <w:rsid w:val="00135C6E"/>
    <w:rsid w:val="00175310"/>
    <w:rsid w:val="001B20CF"/>
    <w:rsid w:val="001C182A"/>
    <w:rsid w:val="001C4ACF"/>
    <w:rsid w:val="001E6B92"/>
    <w:rsid w:val="001F4350"/>
    <w:rsid w:val="002134E2"/>
    <w:rsid w:val="00217033"/>
    <w:rsid w:val="002434FE"/>
    <w:rsid w:val="002458FF"/>
    <w:rsid w:val="00245DA6"/>
    <w:rsid w:val="00246AFE"/>
    <w:rsid w:val="002513D4"/>
    <w:rsid w:val="002B6337"/>
    <w:rsid w:val="002E79C7"/>
    <w:rsid w:val="00316B54"/>
    <w:rsid w:val="00316DBF"/>
    <w:rsid w:val="003175DB"/>
    <w:rsid w:val="003326CD"/>
    <w:rsid w:val="00336FB2"/>
    <w:rsid w:val="003B314E"/>
    <w:rsid w:val="003E0BDD"/>
    <w:rsid w:val="003E4D26"/>
    <w:rsid w:val="00404476"/>
    <w:rsid w:val="004044DD"/>
    <w:rsid w:val="0041238C"/>
    <w:rsid w:val="00451ADC"/>
    <w:rsid w:val="00496328"/>
    <w:rsid w:val="004B3045"/>
    <w:rsid w:val="004D3C00"/>
    <w:rsid w:val="004F3A12"/>
    <w:rsid w:val="004F656C"/>
    <w:rsid w:val="00500A75"/>
    <w:rsid w:val="00502CB2"/>
    <w:rsid w:val="00506B3C"/>
    <w:rsid w:val="00546A52"/>
    <w:rsid w:val="00567FE1"/>
    <w:rsid w:val="0058533C"/>
    <w:rsid w:val="005918BC"/>
    <w:rsid w:val="005E234A"/>
    <w:rsid w:val="0065719E"/>
    <w:rsid w:val="00694B17"/>
    <w:rsid w:val="006B487C"/>
    <w:rsid w:val="006C1910"/>
    <w:rsid w:val="006D46A8"/>
    <w:rsid w:val="006E1335"/>
    <w:rsid w:val="006E7883"/>
    <w:rsid w:val="006F4D99"/>
    <w:rsid w:val="007D0DFF"/>
    <w:rsid w:val="007D1DEB"/>
    <w:rsid w:val="00812A7C"/>
    <w:rsid w:val="00865697"/>
    <w:rsid w:val="00865DB4"/>
    <w:rsid w:val="00867D17"/>
    <w:rsid w:val="00875819"/>
    <w:rsid w:val="008D015B"/>
    <w:rsid w:val="00923E80"/>
    <w:rsid w:val="00940B58"/>
    <w:rsid w:val="00970988"/>
    <w:rsid w:val="00981DF8"/>
    <w:rsid w:val="009A6506"/>
    <w:rsid w:val="009A7F2B"/>
    <w:rsid w:val="009E2F89"/>
    <w:rsid w:val="00A1462C"/>
    <w:rsid w:val="00A20F8D"/>
    <w:rsid w:val="00A34A0A"/>
    <w:rsid w:val="00A6790D"/>
    <w:rsid w:val="00A907A6"/>
    <w:rsid w:val="00AA1CDA"/>
    <w:rsid w:val="00AB5DBA"/>
    <w:rsid w:val="00AE6FEC"/>
    <w:rsid w:val="00AF55BE"/>
    <w:rsid w:val="00B258A1"/>
    <w:rsid w:val="00B3425D"/>
    <w:rsid w:val="00B5731F"/>
    <w:rsid w:val="00B75C50"/>
    <w:rsid w:val="00B80733"/>
    <w:rsid w:val="00BB1413"/>
    <w:rsid w:val="00C40414"/>
    <w:rsid w:val="00C44BC1"/>
    <w:rsid w:val="00C544C1"/>
    <w:rsid w:val="00C9019D"/>
    <w:rsid w:val="00C93E80"/>
    <w:rsid w:val="00CA4CE2"/>
    <w:rsid w:val="00CE6E8C"/>
    <w:rsid w:val="00D043BB"/>
    <w:rsid w:val="00D047B2"/>
    <w:rsid w:val="00D057A0"/>
    <w:rsid w:val="00D15EE1"/>
    <w:rsid w:val="00D24252"/>
    <w:rsid w:val="00D31ED9"/>
    <w:rsid w:val="00D32369"/>
    <w:rsid w:val="00D53170"/>
    <w:rsid w:val="00D56FD7"/>
    <w:rsid w:val="00D96E37"/>
    <w:rsid w:val="00DB111C"/>
    <w:rsid w:val="00E10671"/>
    <w:rsid w:val="00E247A3"/>
    <w:rsid w:val="00EA604D"/>
    <w:rsid w:val="00ED7895"/>
    <w:rsid w:val="00F2233D"/>
    <w:rsid w:val="00F44559"/>
    <w:rsid w:val="00F555D8"/>
    <w:rsid w:val="00F844E2"/>
    <w:rsid w:val="00FA0D1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E80"/>
  </w:style>
  <w:style w:type="paragraph" w:styleId="a7">
    <w:name w:val="footer"/>
    <w:basedOn w:val="a"/>
    <w:link w:val="a8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2023-05-29T08:10:00Z</dcterms:created>
  <dcterms:modified xsi:type="dcterms:W3CDTF">2023-06-29T06:16:00Z</dcterms:modified>
</cp:coreProperties>
</file>